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4E1E" w14:textId="44744977" w:rsidR="00A524BD" w:rsidRPr="00A524BD" w:rsidRDefault="00FB7B48" w:rsidP="00A524BD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B7B48">
        <w:rPr>
          <w:rFonts w:ascii="Arial" w:hAnsi="Arial" w:cs="Arial"/>
          <w:b/>
          <w:color w:val="4F81BD" w:themeColor="accent1"/>
          <w:sz w:val="28"/>
          <w:szCs w:val="28"/>
        </w:rPr>
        <w:t xml:space="preserve">External Conduct Standard </w:t>
      </w:r>
      <w:r w:rsidR="00C93E33">
        <w:rPr>
          <w:rFonts w:ascii="Arial" w:hAnsi="Arial" w:cs="Arial"/>
          <w:b/>
          <w:color w:val="4F81BD" w:themeColor="accent1"/>
          <w:sz w:val="28"/>
          <w:szCs w:val="28"/>
        </w:rPr>
        <w:t>3</w:t>
      </w:r>
      <w:r w:rsidRPr="00FB7B48">
        <w:rPr>
          <w:rFonts w:ascii="Arial" w:hAnsi="Arial" w:cs="Arial"/>
          <w:b/>
          <w:color w:val="4F81BD" w:themeColor="accent1"/>
          <w:sz w:val="28"/>
          <w:szCs w:val="28"/>
        </w:rPr>
        <w:t>: A</w:t>
      </w:r>
      <w:r w:rsidR="00C93E33">
        <w:rPr>
          <w:rFonts w:ascii="Arial" w:hAnsi="Arial" w:cs="Arial"/>
          <w:b/>
          <w:color w:val="4F81BD" w:themeColor="accent1"/>
          <w:sz w:val="28"/>
          <w:szCs w:val="28"/>
        </w:rPr>
        <w:t>nti-fraud and anti-corruption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707E3B" w:rsidRPr="000613F0">
        <w:rPr>
          <w:rFonts w:ascii="Arial" w:hAnsi="Arial" w:cs="Arial"/>
          <w:b/>
          <w:color w:val="4F81BD" w:themeColor="accent1"/>
          <w:sz w:val="28"/>
          <w:szCs w:val="28"/>
        </w:rPr>
        <w:t>policy</w:t>
      </w:r>
    </w:p>
    <w:p w14:paraId="6F6CAAFD" w14:textId="77777777" w:rsidR="00A524BD" w:rsidRDefault="00A524BD" w:rsidP="00A524BD">
      <w:pPr>
        <w:rPr>
          <w:rFonts w:ascii="Arial" w:hAnsi="Arial" w:cs="Arial"/>
          <w:b/>
        </w:rPr>
      </w:pPr>
    </w:p>
    <w:p w14:paraId="36E8A0CD" w14:textId="63579E2F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1. Purpose </w:t>
      </w:r>
      <w:r w:rsidR="00C93E33">
        <w:t xml:space="preserve"> </w:t>
      </w:r>
      <w:r w:rsidR="00C93E33">
        <w:tab/>
      </w:r>
    </w:p>
    <w:p w14:paraId="156D99BD" w14:textId="7F08ECBC" w:rsidR="00707E3B" w:rsidRPr="00FB7B48" w:rsidRDefault="00707E3B" w:rsidP="00707E3B">
      <w:pPr>
        <w:rPr>
          <w:rFonts w:cstheme="minorHAnsi"/>
        </w:rPr>
      </w:pPr>
      <w:r w:rsidRPr="00FB7B48">
        <w:rPr>
          <w:rFonts w:cstheme="minorHAnsi"/>
        </w:rPr>
        <w:t>The purpose of this policy is to</w:t>
      </w:r>
      <w:r w:rsidR="00C93E33">
        <w:rPr>
          <w:rFonts w:cstheme="minorHAnsi"/>
        </w:rPr>
        <w:t xml:space="preserve"> ensure </w:t>
      </w:r>
      <w:r w:rsidR="00FB7B48" w:rsidRPr="00FB7B48">
        <w:rPr>
          <w:rFonts w:cstheme="minorHAnsi"/>
          <w:b/>
        </w:rPr>
        <w:t>Project Juan</w:t>
      </w:r>
      <w:r w:rsidR="00C93E33">
        <w:rPr>
          <w:rFonts w:cstheme="minorHAnsi"/>
          <w:b/>
        </w:rPr>
        <w:t>’s</w:t>
      </w:r>
      <w:r w:rsidR="00FB7B48" w:rsidRPr="00FB7B48">
        <w:rPr>
          <w:rFonts w:cstheme="minorHAnsi"/>
          <w:b/>
        </w:rPr>
        <w:t xml:space="preserve"> </w:t>
      </w:r>
      <w:r w:rsidR="00FB7B48" w:rsidRPr="00FB7B48">
        <w:rPr>
          <w:rFonts w:cstheme="minorHAnsi"/>
          <w:bCs/>
        </w:rPr>
        <w:t>o</w:t>
      </w:r>
      <w:r w:rsidR="00C93E33">
        <w:rPr>
          <w:rFonts w:cstheme="minorHAnsi"/>
          <w:bCs/>
        </w:rPr>
        <w:t xml:space="preserve">perations outside Australia are managed in a way that is solvent, </w:t>
      </w:r>
      <w:r w:rsidR="0047034E">
        <w:rPr>
          <w:rFonts w:cstheme="minorHAnsi"/>
          <w:bCs/>
        </w:rPr>
        <w:t>minimal to any risks to our assets including</w:t>
      </w:r>
      <w:r w:rsidR="0047034E" w:rsidRPr="0047034E">
        <w:t xml:space="preserve"> </w:t>
      </w:r>
      <w:r w:rsidR="0047034E">
        <w:t>risk of resources being stolen or misused for illicit or illegal purposes</w:t>
      </w:r>
      <w:r w:rsidR="0047034E">
        <w:t xml:space="preserve">. This policy purpose also ensures </w:t>
      </w:r>
      <w:r w:rsidR="0047034E">
        <w:rPr>
          <w:b/>
          <w:bCs/>
        </w:rPr>
        <w:t xml:space="preserve">Project Juan </w:t>
      </w:r>
      <w:r w:rsidR="0047034E">
        <w:t>is</w:t>
      </w:r>
      <w:r w:rsidR="0047034E">
        <w:rPr>
          <w:rFonts w:cstheme="minorHAnsi"/>
          <w:bCs/>
        </w:rPr>
        <w:t xml:space="preserve"> </w:t>
      </w:r>
      <w:r w:rsidR="0047034E">
        <w:t>operat</w:t>
      </w:r>
      <w:r w:rsidR="0047034E">
        <w:t>es</w:t>
      </w:r>
      <w:r w:rsidR="0047034E">
        <w:t xml:space="preserve"> in a way consistent with</w:t>
      </w:r>
      <w:r w:rsidR="0047034E">
        <w:t xml:space="preserve"> the</w:t>
      </w:r>
      <w:r w:rsidR="0047034E">
        <w:t xml:space="preserve"> purpose and nature as a not-for-profit</w:t>
      </w:r>
      <w:r w:rsidR="0047034E">
        <w:t>.</w:t>
      </w:r>
      <w:r w:rsidR="00FB7B48" w:rsidRPr="00FB7B48">
        <w:rPr>
          <w:rFonts w:cstheme="minorHAnsi"/>
          <w:bCs/>
        </w:rPr>
        <w:t xml:space="preserve"> </w:t>
      </w:r>
    </w:p>
    <w:p w14:paraId="02370FD5" w14:textId="7F641673" w:rsidR="00707E3B" w:rsidRPr="00707E3B" w:rsidRDefault="0047034E" w:rsidP="00A5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07E3B" w:rsidRPr="00707E3B">
        <w:rPr>
          <w:rFonts w:ascii="Arial" w:hAnsi="Arial" w:cs="Arial"/>
          <w:b/>
        </w:rPr>
        <w:t xml:space="preserve">. Scope </w:t>
      </w:r>
    </w:p>
    <w:p w14:paraId="70916241" w14:textId="1DDF8346" w:rsidR="00A524BD" w:rsidRPr="00093495" w:rsidRDefault="00707E3B" w:rsidP="00A524BD">
      <w:pPr>
        <w:rPr>
          <w:rFonts w:cstheme="minorHAnsi"/>
        </w:rPr>
      </w:pPr>
      <w:r w:rsidRPr="00093495">
        <w:rPr>
          <w:rFonts w:cstheme="minorHAnsi"/>
        </w:rPr>
        <w:t>This policy applies to</w:t>
      </w:r>
      <w:r w:rsidR="0047034E">
        <w:rPr>
          <w:rFonts w:cstheme="minorHAnsi"/>
        </w:rPr>
        <w:t xml:space="preserve"> </w:t>
      </w:r>
      <w:r w:rsidRPr="00093495">
        <w:rPr>
          <w:rFonts w:cstheme="minorHAnsi"/>
        </w:rPr>
        <w:t xml:space="preserve">the board members of </w:t>
      </w:r>
      <w:r w:rsidR="00093495" w:rsidRPr="00093495">
        <w:rPr>
          <w:rFonts w:cstheme="minorHAnsi"/>
          <w:b/>
        </w:rPr>
        <w:t xml:space="preserve">Project Juan </w:t>
      </w:r>
      <w:r w:rsidR="00093495" w:rsidRPr="00093495">
        <w:rPr>
          <w:rFonts w:cstheme="minorHAnsi"/>
          <w:bCs/>
        </w:rPr>
        <w:t xml:space="preserve">and to all volunteers, engaged third parties and all people who engage in any </w:t>
      </w:r>
      <w:r w:rsidR="00093495">
        <w:rPr>
          <w:rFonts w:cstheme="minorHAnsi"/>
          <w:bCs/>
        </w:rPr>
        <w:t>activities</w:t>
      </w:r>
      <w:r w:rsidR="00093495" w:rsidRPr="00093495">
        <w:rPr>
          <w:rFonts w:cstheme="minorHAnsi"/>
          <w:bCs/>
        </w:rPr>
        <w:t xml:space="preserve"> in conjunction with Project Juan.</w:t>
      </w:r>
      <w:r w:rsidRPr="00093495">
        <w:rPr>
          <w:rFonts w:cstheme="minorHAnsi"/>
        </w:rPr>
        <w:t xml:space="preserve"> </w:t>
      </w:r>
    </w:p>
    <w:p w14:paraId="46C81DDF" w14:textId="1382E488" w:rsidR="00093495" w:rsidRPr="00093495" w:rsidRDefault="00A96338" w:rsidP="00707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07E3B" w:rsidRPr="00707E3B">
        <w:rPr>
          <w:rFonts w:ascii="Arial" w:hAnsi="Arial" w:cs="Arial"/>
          <w:b/>
        </w:rPr>
        <w:t xml:space="preserve">. Definition of </w:t>
      </w:r>
      <w:r w:rsidR="0047034E">
        <w:rPr>
          <w:rFonts w:ascii="Arial" w:hAnsi="Arial" w:cs="Arial"/>
          <w:b/>
        </w:rPr>
        <w:t>fraud</w:t>
      </w:r>
      <w:r>
        <w:rPr>
          <w:rFonts w:ascii="Arial" w:hAnsi="Arial" w:cs="Arial"/>
          <w:b/>
        </w:rPr>
        <w:t xml:space="preserve">, corruption, </w:t>
      </w:r>
      <w:r w:rsidR="0047034E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bribery</w:t>
      </w:r>
      <w:r w:rsidR="00093495" w:rsidRPr="00093495">
        <w:rPr>
          <w:rFonts w:ascii="Arial" w:hAnsi="Arial" w:cs="Arial"/>
          <w:b/>
        </w:rPr>
        <w:t xml:space="preserve"> </w:t>
      </w:r>
    </w:p>
    <w:p w14:paraId="34832AC5" w14:textId="701B5C20" w:rsidR="00A96338" w:rsidRPr="00A96338" w:rsidRDefault="00A96338" w:rsidP="00A96338">
      <w:pPr>
        <w:rPr>
          <w:rFonts w:cstheme="minorHAnsi"/>
        </w:rPr>
      </w:pPr>
      <w:r w:rsidRPr="00A96338">
        <w:rPr>
          <w:rStyle w:val="Strong"/>
          <w:rFonts w:cstheme="minorHAnsi"/>
          <w:b w:val="0"/>
          <w:bCs w:val="0"/>
        </w:rPr>
        <w:t>Fraud</w:t>
      </w:r>
      <w:r w:rsidRPr="00A96338">
        <w:rPr>
          <w:rFonts w:cstheme="minorHAnsi"/>
        </w:rPr>
        <w:t xml:space="preserve"> occurs when someone acts in a dishonest or deceptive way to gain a benefit, or so that someone else experiences a loss. Fraud can occur when</w:t>
      </w:r>
      <w:r w:rsidRPr="00A96338">
        <w:rPr>
          <w:rFonts w:cstheme="minorHAnsi"/>
        </w:rPr>
        <w:t xml:space="preserve"> </w:t>
      </w:r>
      <w:r w:rsidRPr="00A96338">
        <w:rPr>
          <w:rFonts w:eastAsia="Times New Roman" w:cstheme="minorHAnsi"/>
          <w:lang w:eastAsia="en-AU"/>
        </w:rPr>
        <w:t>m</w:t>
      </w:r>
      <w:r w:rsidRPr="00A96338">
        <w:rPr>
          <w:rFonts w:eastAsia="Times New Roman" w:cstheme="minorHAnsi"/>
          <w:lang w:eastAsia="en-AU"/>
        </w:rPr>
        <w:t>aking decisions</w:t>
      </w:r>
      <w:r w:rsidRPr="00A96338">
        <w:rPr>
          <w:rFonts w:eastAsia="Times New Roman" w:cstheme="minorHAnsi"/>
          <w:lang w:eastAsia="en-AU"/>
        </w:rPr>
        <w:t>,</w:t>
      </w:r>
      <w:r w:rsidRPr="00A96338">
        <w:rPr>
          <w:rFonts w:eastAsia="Times New Roman" w:cstheme="minorHAnsi"/>
          <w:lang w:eastAsia="en-AU"/>
        </w:rPr>
        <w:t xml:space="preserve"> handling information</w:t>
      </w:r>
      <w:r w:rsidRPr="00A96338">
        <w:rPr>
          <w:rFonts w:eastAsia="Times New Roman" w:cstheme="minorHAnsi"/>
          <w:lang w:eastAsia="en-AU"/>
        </w:rPr>
        <w:t>, managing,</w:t>
      </w:r>
      <w:r w:rsidRPr="00A96338">
        <w:rPr>
          <w:rFonts w:eastAsia="Times New Roman" w:cstheme="minorHAnsi"/>
          <w:lang w:eastAsia="en-AU"/>
        </w:rPr>
        <w:t xml:space="preserve"> and using funds</w:t>
      </w:r>
      <w:r w:rsidRPr="00A96338">
        <w:rPr>
          <w:rFonts w:eastAsia="Times New Roman" w:cstheme="minorHAnsi"/>
          <w:lang w:eastAsia="en-AU"/>
        </w:rPr>
        <w:t xml:space="preserve"> and</w:t>
      </w:r>
      <w:r w:rsidRPr="00A96338">
        <w:rPr>
          <w:rFonts w:eastAsia="Times New Roman" w:cstheme="minorHAnsi"/>
          <w:lang w:eastAsia="en-AU"/>
        </w:rPr>
        <w:t xml:space="preserve"> managing property and other assets</w:t>
      </w:r>
      <w:r>
        <w:rPr>
          <w:rFonts w:eastAsia="Times New Roman" w:cstheme="minorHAnsi"/>
          <w:lang w:eastAsia="en-AU"/>
        </w:rPr>
        <w:t>.</w:t>
      </w:r>
      <w:r>
        <w:rPr>
          <w:rFonts w:eastAsia="Times New Roman" w:cstheme="minorHAnsi"/>
          <w:lang w:eastAsia="en-AU"/>
        </w:rPr>
        <w:br/>
      </w:r>
      <w:r w:rsidRPr="00A96338">
        <w:rPr>
          <w:rStyle w:val="Strong"/>
          <w:b w:val="0"/>
          <w:bCs w:val="0"/>
        </w:rPr>
        <w:t>Corruption</w:t>
      </w:r>
      <w:r w:rsidRPr="00A96338">
        <w:rPr>
          <w:rStyle w:val="Strong"/>
        </w:rPr>
        <w:t xml:space="preserve"> </w:t>
      </w:r>
      <w:r w:rsidRPr="00A96338">
        <w:t>refers to dishonest or illegal behaviour for private gain, especially by people with power or influence. Some charities may operate in countries or regions with a high degree of corruption</w:t>
      </w:r>
      <w:r w:rsidRPr="00A96338">
        <w:t>.</w:t>
      </w:r>
      <w:r w:rsidRPr="00A96338">
        <w:br/>
      </w:r>
      <w:r w:rsidRPr="00A96338">
        <w:rPr>
          <w:rStyle w:val="Strong"/>
          <w:b w:val="0"/>
          <w:bCs w:val="0"/>
        </w:rPr>
        <w:t>B</w:t>
      </w:r>
      <w:r w:rsidRPr="00A96338">
        <w:rPr>
          <w:rStyle w:val="Strong"/>
          <w:b w:val="0"/>
          <w:bCs w:val="0"/>
        </w:rPr>
        <w:t>ribery</w:t>
      </w:r>
      <w:r w:rsidRPr="00A96338">
        <w:rPr>
          <w:rStyle w:val="Strong"/>
        </w:rPr>
        <w:t xml:space="preserve"> </w:t>
      </w:r>
      <w:r w:rsidRPr="00A96338">
        <w:t>occurs when someone offers money or something of value to a public official to persuade them to do something in their official duties that they would not otherwise do for an advantage</w:t>
      </w:r>
    </w:p>
    <w:p w14:paraId="08B54BF5" w14:textId="732CE062" w:rsidR="00A96338" w:rsidRDefault="00A96338" w:rsidP="00707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Roles &amp; Responsibilities</w:t>
      </w:r>
    </w:p>
    <w:p w14:paraId="3D4421BF" w14:textId="3C27B5C0" w:rsidR="00A96338" w:rsidRDefault="00A96338" w:rsidP="00707E3B">
      <w:pPr>
        <w:rPr>
          <w:rFonts w:cstheme="minorHAnsi"/>
        </w:rPr>
      </w:pPr>
      <w:r>
        <w:rPr>
          <w:rFonts w:cstheme="minorHAnsi"/>
        </w:rPr>
        <w:t xml:space="preserve">Everyone in </w:t>
      </w:r>
      <w:r>
        <w:rPr>
          <w:rFonts w:cstheme="minorHAnsi"/>
          <w:b/>
          <w:bCs/>
        </w:rPr>
        <w:t>Project Juan</w:t>
      </w:r>
      <w:r>
        <w:rPr>
          <w:rFonts w:cstheme="minorHAnsi"/>
        </w:rPr>
        <w:t xml:space="preserve"> is responsible for fraud control and corruption prevention. Accordingly, every person must report every suspected incident immediately.</w:t>
      </w:r>
    </w:p>
    <w:p w14:paraId="5A744CF5" w14:textId="6A01B868" w:rsidR="00A96338" w:rsidRDefault="00A96338" w:rsidP="00707E3B">
      <w:pPr>
        <w:rPr>
          <w:rFonts w:cstheme="minorHAnsi"/>
        </w:rPr>
      </w:pPr>
      <w:r>
        <w:rPr>
          <w:rFonts w:cstheme="minorHAnsi"/>
        </w:rPr>
        <w:t xml:space="preserve">The board at </w:t>
      </w:r>
      <w:r>
        <w:rPr>
          <w:rFonts w:cstheme="minorHAnsi"/>
          <w:b/>
          <w:bCs/>
        </w:rPr>
        <w:t xml:space="preserve">Project Juan </w:t>
      </w:r>
      <w:r>
        <w:rPr>
          <w:rFonts w:cstheme="minorHAnsi"/>
        </w:rPr>
        <w:t xml:space="preserve">will set the ethical principles of honesty, transparency </w:t>
      </w:r>
      <w:r w:rsidR="00BE6F5F">
        <w:rPr>
          <w:rFonts w:cstheme="minorHAnsi"/>
        </w:rPr>
        <w:t xml:space="preserve">and use faith based foundations to create an anti-fraudulent and anti-corrupt </w:t>
      </w:r>
      <w:r>
        <w:rPr>
          <w:rFonts w:cstheme="minorHAnsi"/>
        </w:rPr>
        <w:t>culture</w:t>
      </w:r>
      <w:r w:rsidR="00BE6F5F">
        <w:rPr>
          <w:rFonts w:cstheme="minorHAnsi"/>
        </w:rPr>
        <w:t xml:space="preserve">. </w:t>
      </w:r>
    </w:p>
    <w:p w14:paraId="5F0C68A9" w14:textId="24CB0AF6" w:rsidR="00BE6F5F" w:rsidRPr="00A96338" w:rsidRDefault="00BE6F5F" w:rsidP="00707E3B">
      <w:pPr>
        <w:rPr>
          <w:rFonts w:cstheme="minorHAnsi"/>
        </w:rPr>
      </w:pPr>
      <w:r>
        <w:rPr>
          <w:rFonts w:cstheme="minorHAnsi"/>
        </w:rPr>
        <w:t>The culture will be set from the top from the Director and Board executives to implement a culture of high ethics and integrity.</w:t>
      </w:r>
    </w:p>
    <w:p w14:paraId="7E7E2496" w14:textId="17CAB4FF" w:rsidR="00707E3B" w:rsidRPr="004677E5" w:rsidRDefault="00707E3B" w:rsidP="00707E3B">
      <w:pPr>
        <w:rPr>
          <w:rFonts w:ascii="Arial" w:hAnsi="Arial" w:cs="Arial"/>
          <w:b/>
        </w:rPr>
      </w:pPr>
      <w:r w:rsidRPr="004677E5">
        <w:rPr>
          <w:rFonts w:ascii="Arial" w:hAnsi="Arial" w:cs="Arial"/>
          <w:b/>
        </w:rPr>
        <w:t xml:space="preserve">5. Policy </w:t>
      </w:r>
      <w:r w:rsidR="00BE6F5F">
        <w:rPr>
          <w:rFonts w:ascii="Arial" w:hAnsi="Arial" w:cs="Arial"/>
          <w:b/>
        </w:rPr>
        <w:t>&amp; Procedures</w:t>
      </w:r>
    </w:p>
    <w:p w14:paraId="705921CF" w14:textId="60C81364" w:rsidR="006A6F82" w:rsidRPr="006A6F82" w:rsidRDefault="00BE6F5F" w:rsidP="006A6F82">
      <w:pPr>
        <w:rPr>
          <w:rFonts w:cstheme="minorHAnsi"/>
          <w:b/>
          <w:color w:val="4F81BD" w:themeColor="accent1"/>
          <w:sz w:val="28"/>
          <w:szCs w:val="28"/>
        </w:rPr>
      </w:pPr>
      <w:r w:rsidRPr="006A6F82">
        <w:rPr>
          <w:rFonts w:cstheme="minorHAnsi"/>
        </w:rPr>
        <w:t>Th</w:t>
      </w:r>
      <w:r>
        <w:rPr>
          <w:rFonts w:cstheme="minorHAnsi"/>
        </w:rPr>
        <w:t>ese</w:t>
      </w:r>
      <w:r w:rsidR="00707E3B" w:rsidRPr="006A6F82">
        <w:rPr>
          <w:rFonts w:cstheme="minorHAnsi"/>
        </w:rPr>
        <w:t xml:space="preserve"> policy</w:t>
      </w:r>
      <w:r>
        <w:rPr>
          <w:rFonts w:cstheme="minorHAnsi"/>
        </w:rPr>
        <w:t xml:space="preserve"> &amp; procedures</w:t>
      </w:r>
      <w:r w:rsidR="00707E3B" w:rsidRPr="006A6F82">
        <w:rPr>
          <w:rFonts w:cstheme="minorHAnsi"/>
        </w:rPr>
        <w:t xml:space="preserve"> has been developed </w:t>
      </w:r>
      <w:r w:rsidR="00E10E93" w:rsidRPr="006A6F82">
        <w:rPr>
          <w:rFonts w:cstheme="minorHAnsi"/>
        </w:rPr>
        <w:t>to address</w:t>
      </w:r>
      <w:r>
        <w:rPr>
          <w:rFonts w:cstheme="minorHAnsi"/>
        </w:rPr>
        <w:t xml:space="preserve"> the</w:t>
      </w:r>
      <w:r w:rsidR="00E10E93" w:rsidRPr="006A6F82">
        <w:rPr>
          <w:rFonts w:cstheme="minorHAnsi"/>
        </w:rPr>
        <w:t xml:space="preserve"> </w:t>
      </w:r>
      <w:r w:rsidR="006A6F82" w:rsidRPr="006A6F82">
        <w:rPr>
          <w:rFonts w:cstheme="minorHAnsi"/>
          <w:bCs/>
        </w:rPr>
        <w:t xml:space="preserve">External Conduct Standard </w:t>
      </w:r>
      <w:r>
        <w:rPr>
          <w:rFonts w:cstheme="minorHAnsi"/>
          <w:bCs/>
        </w:rPr>
        <w:t>3</w:t>
      </w:r>
      <w:r w:rsidR="006A6F82" w:rsidRPr="006A6F82">
        <w:rPr>
          <w:rFonts w:cstheme="minorHAnsi"/>
          <w:bCs/>
        </w:rPr>
        <w:t>: A</w:t>
      </w:r>
      <w:r>
        <w:rPr>
          <w:rFonts w:cstheme="minorHAnsi"/>
          <w:bCs/>
        </w:rPr>
        <w:t>nti-fraud &amp; anti-corruption standards</w:t>
      </w:r>
      <w:r w:rsidR="006A6F82" w:rsidRPr="006A6F82">
        <w:rPr>
          <w:rFonts w:cstheme="minorHAnsi"/>
          <w:bCs/>
        </w:rPr>
        <w:t xml:space="preserve"> of </w:t>
      </w:r>
      <w:r w:rsidR="006A6F82" w:rsidRPr="006A6F82">
        <w:rPr>
          <w:rFonts w:cstheme="minorHAnsi"/>
          <w:b/>
        </w:rPr>
        <w:t>Project Juan</w:t>
      </w:r>
    </w:p>
    <w:p w14:paraId="2AE335A9" w14:textId="0027168D" w:rsidR="00BE6F5F" w:rsidRDefault="006A6F82" w:rsidP="00707E3B">
      <w:r w:rsidRPr="006A6F82">
        <w:rPr>
          <w:rFonts w:cstheme="minorHAnsi"/>
          <w:b/>
        </w:rPr>
        <w:t>Project Juan</w:t>
      </w:r>
      <w:r w:rsidRPr="006A6F82">
        <w:rPr>
          <w:rFonts w:cstheme="minorHAnsi"/>
        </w:rPr>
        <w:t xml:space="preserve"> </w:t>
      </w:r>
      <w:r w:rsidR="00707E3B" w:rsidRPr="006A6F82">
        <w:rPr>
          <w:rFonts w:cstheme="minorHAnsi"/>
        </w:rPr>
        <w:t xml:space="preserve">will </w:t>
      </w:r>
      <w:r w:rsidR="00BE6F5F">
        <w:rPr>
          <w:rFonts w:cstheme="minorHAnsi"/>
        </w:rPr>
        <w:t xml:space="preserve">ensure the following </w:t>
      </w:r>
      <w:r w:rsidR="000336CC">
        <w:rPr>
          <w:rFonts w:cstheme="minorHAnsi"/>
        </w:rPr>
        <w:t xml:space="preserve">considerations </w:t>
      </w:r>
      <w:r w:rsidR="00BE6F5F">
        <w:rPr>
          <w:rFonts w:cstheme="minorHAnsi"/>
        </w:rPr>
        <w:t xml:space="preserve">in </w:t>
      </w:r>
      <w:r w:rsidR="00707E3B" w:rsidRPr="006A6F82">
        <w:rPr>
          <w:rFonts w:cstheme="minorHAnsi"/>
        </w:rPr>
        <w:t>manag</w:t>
      </w:r>
      <w:r w:rsidR="00BE6F5F">
        <w:rPr>
          <w:rFonts w:cstheme="minorHAnsi"/>
        </w:rPr>
        <w:t xml:space="preserve">ing </w:t>
      </w:r>
      <w:r w:rsidR="000336CC">
        <w:t>circumstances</w:t>
      </w:r>
      <w:r w:rsidR="00BE6F5F">
        <w:t xml:space="preserve"> and the associated risks</w:t>
      </w:r>
      <w:r w:rsidR="00BE6F5F">
        <w:t xml:space="preserve"> of </w:t>
      </w:r>
      <w:r w:rsidR="00BE6F5F">
        <w:t>fraud and other financial impropriety associated with its overseas activities</w:t>
      </w:r>
      <w:r w:rsidR="00BE6F5F">
        <w:t>.</w:t>
      </w:r>
    </w:p>
    <w:p w14:paraId="77155357" w14:textId="7530F13A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The</w:t>
      </w:r>
      <w:r w:rsidRPr="000336CC">
        <w:rPr>
          <w:rFonts w:eastAsia="Times New Roman" w:cstheme="minorHAnsi"/>
          <w:lang w:eastAsia="en-AU"/>
        </w:rPr>
        <w:t xml:space="preserve"> size and the number of staff and volunteers </w:t>
      </w:r>
    </w:p>
    <w:p w14:paraId="082B28A6" w14:textId="60F36CAC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Pr="000336CC">
        <w:rPr>
          <w:rFonts w:eastAsia="Times New Roman" w:cstheme="minorHAnsi"/>
          <w:lang w:eastAsia="en-AU"/>
        </w:rPr>
        <w:t xml:space="preserve">he effectiveness of policies and procedures </w:t>
      </w:r>
      <w:r>
        <w:rPr>
          <w:rFonts w:eastAsia="Times New Roman" w:cstheme="minorHAnsi"/>
          <w:lang w:eastAsia="en-AU"/>
        </w:rPr>
        <w:t>appropriate to the</w:t>
      </w:r>
      <w:r w:rsidRPr="000336CC">
        <w:rPr>
          <w:rFonts w:eastAsia="Times New Roman" w:cstheme="minorHAnsi"/>
          <w:lang w:eastAsia="en-AU"/>
        </w:rPr>
        <w:t xml:space="preserve"> activities</w:t>
      </w:r>
      <w:r>
        <w:rPr>
          <w:rFonts w:eastAsia="Times New Roman" w:cstheme="minorHAnsi"/>
          <w:lang w:eastAsia="en-AU"/>
        </w:rPr>
        <w:t xml:space="preserve"> undertaken</w:t>
      </w:r>
    </w:p>
    <w:p w14:paraId="7AC30C0B" w14:textId="3D05C11D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Pr="000336CC">
        <w:rPr>
          <w:rFonts w:eastAsia="Times New Roman" w:cstheme="minorHAnsi"/>
          <w:lang w:eastAsia="en-AU"/>
        </w:rPr>
        <w:t xml:space="preserve">he nature, scale and complexity </w:t>
      </w:r>
      <w:r w:rsidRPr="000336CC">
        <w:rPr>
          <w:rFonts w:eastAsia="Times New Roman" w:cstheme="minorHAnsi"/>
          <w:lang w:eastAsia="en-AU"/>
        </w:rPr>
        <w:t>of overseas</w:t>
      </w:r>
      <w:r w:rsidRPr="000336CC">
        <w:rPr>
          <w:rFonts w:eastAsia="Times New Roman" w:cstheme="minorHAnsi"/>
          <w:lang w:eastAsia="en-AU"/>
        </w:rPr>
        <w:t xml:space="preserve"> activities or funding</w:t>
      </w:r>
    </w:p>
    <w:p w14:paraId="27B1F47D" w14:textId="4E1E49C8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The</w:t>
      </w:r>
      <w:r w:rsidRPr="000336CC">
        <w:rPr>
          <w:rFonts w:eastAsia="Times New Roman" w:cstheme="minorHAnsi"/>
          <w:lang w:eastAsia="en-AU"/>
        </w:rPr>
        <w:t xml:space="preserve"> level of knowledge and experience in managing projects or activities</w:t>
      </w:r>
    </w:p>
    <w:p w14:paraId="70FD27DD" w14:textId="77253404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Pr="000336CC">
        <w:rPr>
          <w:rFonts w:eastAsia="Times New Roman" w:cstheme="minorHAnsi"/>
          <w:lang w:eastAsia="en-AU"/>
        </w:rPr>
        <w:t>he location of t</w:t>
      </w:r>
      <w:r>
        <w:rPr>
          <w:rFonts w:eastAsia="Times New Roman" w:cstheme="minorHAnsi"/>
          <w:lang w:eastAsia="en-AU"/>
        </w:rPr>
        <w:t>he</w:t>
      </w:r>
      <w:r w:rsidRPr="000336CC">
        <w:rPr>
          <w:rFonts w:eastAsia="Times New Roman" w:cstheme="minorHAnsi"/>
          <w:lang w:eastAsia="en-AU"/>
        </w:rPr>
        <w:t xml:space="preserve"> activities, and actual or perceived corruption levels in those regions</w:t>
      </w:r>
    </w:p>
    <w:p w14:paraId="3AEF3BED" w14:textId="16EFB85D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The</w:t>
      </w:r>
      <w:r w:rsidRPr="000336CC">
        <w:rPr>
          <w:rFonts w:eastAsia="Times New Roman" w:cstheme="minorHAnsi"/>
          <w:lang w:eastAsia="en-AU"/>
        </w:rPr>
        <w:t xml:space="preserve"> need for permissions, licenses or other approvals from overseas government bodies</w:t>
      </w:r>
    </w:p>
    <w:p w14:paraId="06DAC9A5" w14:textId="3839EB2D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lastRenderedPageBreak/>
        <w:t>W</w:t>
      </w:r>
      <w:r w:rsidRPr="000336CC">
        <w:rPr>
          <w:rFonts w:eastAsia="Times New Roman" w:cstheme="minorHAnsi"/>
          <w:lang w:eastAsia="en-AU"/>
        </w:rPr>
        <w:t>ork with third parties, particularly arrangements for third party payments</w:t>
      </w:r>
    </w:p>
    <w:p w14:paraId="12766A8E" w14:textId="60CDEE44" w:rsidR="000336CC" w:rsidRP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H</w:t>
      </w:r>
      <w:r w:rsidRPr="000336CC">
        <w:rPr>
          <w:rFonts w:eastAsia="Times New Roman" w:cstheme="minorHAnsi"/>
          <w:lang w:eastAsia="en-AU"/>
        </w:rPr>
        <w:t xml:space="preserve">ow </w:t>
      </w:r>
      <w:r>
        <w:rPr>
          <w:rFonts w:eastAsia="Times New Roman" w:cstheme="minorHAnsi"/>
          <w:lang w:eastAsia="en-AU"/>
        </w:rPr>
        <w:t>conflict of interest is</w:t>
      </w:r>
      <w:r w:rsidRPr="000336CC">
        <w:rPr>
          <w:rFonts w:eastAsia="Times New Roman" w:cstheme="minorHAnsi"/>
          <w:lang w:eastAsia="en-AU"/>
        </w:rPr>
        <w:t xml:space="preserve"> </w:t>
      </w:r>
      <w:r w:rsidRPr="000336CC">
        <w:rPr>
          <w:rFonts w:eastAsia="Times New Roman" w:cstheme="minorHAnsi"/>
          <w:lang w:eastAsia="en-AU"/>
        </w:rPr>
        <w:t>identifie</w:t>
      </w:r>
      <w:r>
        <w:rPr>
          <w:rFonts w:eastAsia="Times New Roman" w:cstheme="minorHAnsi"/>
          <w:lang w:eastAsia="en-AU"/>
        </w:rPr>
        <w:t>d</w:t>
      </w:r>
      <w:r w:rsidRPr="000336CC">
        <w:rPr>
          <w:rFonts w:eastAsia="Times New Roman" w:cstheme="minorHAnsi"/>
          <w:lang w:eastAsia="en-AU"/>
        </w:rPr>
        <w:t xml:space="preserve"> and manage</w:t>
      </w:r>
      <w:r>
        <w:rPr>
          <w:rFonts w:eastAsia="Times New Roman" w:cstheme="minorHAnsi"/>
          <w:lang w:eastAsia="en-AU"/>
        </w:rPr>
        <w:t>d</w:t>
      </w:r>
      <w:r w:rsidRPr="000336CC">
        <w:rPr>
          <w:rFonts w:eastAsia="Times New Roman" w:cstheme="minorHAnsi"/>
          <w:lang w:eastAsia="en-AU"/>
        </w:rPr>
        <w:t xml:space="preserve"> </w:t>
      </w:r>
    </w:p>
    <w:p w14:paraId="571B67D1" w14:textId="77777777" w:rsidR="000336CC" w:rsidRDefault="000336CC" w:rsidP="00033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</w:t>
      </w:r>
      <w:r w:rsidRPr="000336CC">
        <w:rPr>
          <w:rFonts w:eastAsia="Times New Roman" w:cstheme="minorHAnsi"/>
          <w:lang w:eastAsia="en-AU"/>
        </w:rPr>
        <w:t>ssues with previous overseas activities</w:t>
      </w:r>
    </w:p>
    <w:p w14:paraId="3B27F2D0" w14:textId="5E34FD06" w:rsidR="000336CC" w:rsidRDefault="000336CC" w:rsidP="000336CC">
      <w:pPr>
        <w:spacing w:before="100" w:beforeAutospacing="1" w:after="100" w:afterAutospacing="1" w:line="240" w:lineRule="auto"/>
      </w:pPr>
      <w:r w:rsidRPr="000336CC">
        <w:rPr>
          <w:rFonts w:cstheme="minorHAnsi"/>
          <w:b/>
        </w:rPr>
        <w:t>Project Juan</w:t>
      </w:r>
      <w:r w:rsidRPr="000336CC">
        <w:rPr>
          <w:rFonts w:cstheme="minorHAnsi"/>
        </w:rPr>
        <w:t xml:space="preserve"> </w:t>
      </w:r>
      <w:r>
        <w:rPr>
          <w:rFonts w:cstheme="minorHAnsi"/>
        </w:rPr>
        <w:t xml:space="preserve">will </w:t>
      </w:r>
      <w:r>
        <w:t xml:space="preserve">identify and assess the risks of fraud or other financial impropriety it faces when carrying out its work </w:t>
      </w:r>
      <w:r>
        <w:t>overseas and</w:t>
      </w:r>
      <w:r>
        <w:t xml:space="preserve"> develop a plan to manage these risks</w:t>
      </w:r>
      <w:r>
        <w:t>. These plans will be developed and documented and discussed in team meetings.</w:t>
      </w:r>
    </w:p>
    <w:p w14:paraId="31DBBD07" w14:textId="50601399" w:rsidR="000336CC" w:rsidRPr="00DC1FD2" w:rsidRDefault="00DC1FD2" w:rsidP="000336CC">
      <w:pPr>
        <w:spacing w:before="100" w:beforeAutospacing="1" w:after="100" w:afterAutospacing="1" w:line="240" w:lineRule="auto"/>
      </w:pPr>
      <w:r>
        <w:rPr>
          <w:b/>
          <w:bCs/>
        </w:rPr>
        <w:t xml:space="preserve">Project Juan </w:t>
      </w:r>
      <w:r>
        <w:t>will:</w:t>
      </w:r>
    </w:p>
    <w:p w14:paraId="6C3162D6" w14:textId="6DD3DC6E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Have clear adequate controls for proper and ethical financial management</w:t>
      </w:r>
      <w:r w:rsidR="00DC1FD2">
        <w:rPr>
          <w:rFonts w:eastAsia="Times New Roman" w:cstheme="minorHAnsi"/>
          <w:lang w:eastAsia="en-AU"/>
        </w:rPr>
        <w:t xml:space="preserve"> and e</w:t>
      </w:r>
      <w:r w:rsidRPr="00DC1FD2">
        <w:rPr>
          <w:rFonts w:eastAsia="Times New Roman" w:cstheme="minorHAnsi"/>
          <w:lang w:eastAsia="en-AU"/>
        </w:rPr>
        <w:t xml:space="preserve">nsure volunteers and others that work with the </w:t>
      </w:r>
      <w:r w:rsidR="00DC1FD2">
        <w:rPr>
          <w:rFonts w:eastAsia="Times New Roman" w:cstheme="minorHAnsi"/>
          <w:lang w:eastAsia="en-AU"/>
        </w:rPr>
        <w:t>Project Juan</w:t>
      </w:r>
      <w:r w:rsidRPr="00DC1FD2">
        <w:rPr>
          <w:rFonts w:eastAsia="Times New Roman" w:cstheme="minorHAnsi"/>
          <w:lang w:eastAsia="en-AU"/>
        </w:rPr>
        <w:t xml:space="preserve"> are familiar with them</w:t>
      </w:r>
      <w:r w:rsidR="00DC1FD2">
        <w:rPr>
          <w:rFonts w:eastAsia="Times New Roman" w:cstheme="minorHAnsi"/>
          <w:lang w:eastAsia="en-AU"/>
        </w:rPr>
        <w:t>.</w:t>
      </w:r>
    </w:p>
    <w:p w14:paraId="3DA9934B" w14:textId="5AA15460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Establish thorough and appropriate recruitment procedures for volunteers</w:t>
      </w:r>
    </w:p>
    <w:p w14:paraId="2D847F49" w14:textId="53171521" w:rsidR="000336CC" w:rsidRPr="00DC1FD2" w:rsidRDefault="00DC1FD2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Have </w:t>
      </w:r>
      <w:r w:rsidR="000336CC" w:rsidRPr="00DC1FD2">
        <w:rPr>
          <w:rFonts w:eastAsia="Times New Roman" w:cstheme="minorHAnsi"/>
          <w:lang w:eastAsia="en-AU"/>
        </w:rPr>
        <w:t>staff</w:t>
      </w:r>
      <w:r>
        <w:rPr>
          <w:rFonts w:eastAsia="Times New Roman" w:cstheme="minorHAnsi"/>
          <w:lang w:eastAsia="en-AU"/>
        </w:rPr>
        <w:t xml:space="preserve"> (coordinators)</w:t>
      </w:r>
      <w:r w:rsidR="000336CC" w:rsidRPr="00DC1FD2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who are trusted and experienced</w:t>
      </w:r>
      <w:r w:rsidR="000336CC" w:rsidRPr="00DC1FD2">
        <w:rPr>
          <w:rFonts w:eastAsia="Times New Roman" w:cstheme="minorHAnsi"/>
          <w:lang w:eastAsia="en-AU"/>
        </w:rPr>
        <w:t xml:space="preserve"> in</w:t>
      </w:r>
      <w:r>
        <w:rPr>
          <w:rFonts w:eastAsia="Times New Roman" w:cstheme="minorHAnsi"/>
          <w:lang w:eastAsia="en-AU"/>
        </w:rPr>
        <w:t xml:space="preserve"> the handling</w:t>
      </w:r>
      <w:r w:rsidR="000336CC" w:rsidRPr="00DC1FD2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of </w:t>
      </w:r>
      <w:r w:rsidR="000336CC" w:rsidRPr="00DC1FD2">
        <w:rPr>
          <w:rFonts w:eastAsia="Times New Roman" w:cstheme="minorHAnsi"/>
          <w:lang w:eastAsia="en-AU"/>
        </w:rPr>
        <w:t xml:space="preserve">fundraising, managing money </w:t>
      </w:r>
      <w:r>
        <w:rPr>
          <w:rFonts w:eastAsia="Times New Roman" w:cstheme="minorHAnsi"/>
          <w:lang w:eastAsia="en-AU"/>
        </w:rPr>
        <w:t>and/</w:t>
      </w:r>
      <w:r w:rsidR="000336CC" w:rsidRPr="00DC1FD2">
        <w:rPr>
          <w:rFonts w:eastAsia="Times New Roman" w:cstheme="minorHAnsi"/>
          <w:lang w:eastAsia="en-AU"/>
        </w:rPr>
        <w:t>or financial reporting</w:t>
      </w:r>
    </w:p>
    <w:p w14:paraId="4F13E198" w14:textId="37927179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Keep detailed financial records and check financial statements for any signs of financial wrongdoing</w:t>
      </w:r>
    </w:p>
    <w:p w14:paraId="48C26866" w14:textId="18F3B50C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 xml:space="preserve">Have a way for staff, volunteers and others that work with </w:t>
      </w:r>
      <w:r w:rsidR="00DC1FD2">
        <w:rPr>
          <w:rFonts w:eastAsia="Times New Roman" w:cstheme="minorHAnsi"/>
          <w:lang w:eastAsia="en-AU"/>
        </w:rPr>
        <w:t>Project Juan</w:t>
      </w:r>
      <w:r w:rsidRPr="00DC1FD2">
        <w:rPr>
          <w:rFonts w:eastAsia="Times New Roman" w:cstheme="minorHAnsi"/>
          <w:lang w:eastAsia="en-AU"/>
        </w:rPr>
        <w:t xml:space="preserve"> to report suspected wrongdoing without fear, </w:t>
      </w:r>
      <w:r w:rsidR="00DC1FD2" w:rsidRPr="00DC1FD2">
        <w:rPr>
          <w:rFonts w:eastAsia="Times New Roman" w:cstheme="minorHAnsi"/>
          <w:lang w:eastAsia="en-AU"/>
        </w:rPr>
        <w:t>recrimination,</w:t>
      </w:r>
      <w:r w:rsidRPr="00DC1FD2">
        <w:rPr>
          <w:rFonts w:eastAsia="Times New Roman" w:cstheme="minorHAnsi"/>
          <w:lang w:eastAsia="en-AU"/>
        </w:rPr>
        <w:t xml:space="preserve"> or disadvantage</w:t>
      </w:r>
    </w:p>
    <w:p w14:paraId="36A30673" w14:textId="77777777" w:rsid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Implement a conflicts of interest policy, and keep a</w:t>
      </w:r>
      <w:r w:rsidR="00DC1FD2">
        <w:rPr>
          <w:rFonts w:eastAsia="Times New Roman" w:cstheme="minorHAnsi"/>
          <w:lang w:eastAsia="en-AU"/>
        </w:rPr>
        <w:t xml:space="preserve"> </w:t>
      </w:r>
      <w:r w:rsidRPr="00DC1FD2">
        <w:rPr>
          <w:rFonts w:eastAsia="Times New Roman" w:cstheme="minorHAnsi"/>
          <w:lang w:eastAsia="en-AU"/>
        </w:rPr>
        <w:t>conflicts of interest register</w:t>
      </w:r>
    </w:p>
    <w:p w14:paraId="652BE546" w14:textId="763DA9AB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Address any conflicts of interest when selecting third parties.</w:t>
      </w:r>
    </w:p>
    <w:p w14:paraId="26DA712E" w14:textId="77777777" w:rsid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 xml:space="preserve">Thoroughly check a third party's reputation and experience before choosing to work with them. </w:t>
      </w:r>
    </w:p>
    <w:p w14:paraId="60078E90" w14:textId="58754B66" w:rsidR="000336CC" w:rsidRPr="00DC1FD2" w:rsidRDefault="000336CC" w:rsidP="00DC1FD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Make ethical conduct and good financial oversight a key criterion when selecting partners</w:t>
      </w:r>
    </w:p>
    <w:p w14:paraId="254CFCEF" w14:textId="77777777" w:rsidR="00DC1FD2" w:rsidRDefault="000336CC" w:rsidP="00DC1FD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DC1FD2">
        <w:rPr>
          <w:rFonts w:eastAsia="Times New Roman" w:cstheme="minorHAnsi"/>
          <w:lang w:eastAsia="en-AU"/>
        </w:rPr>
        <w:t>Ensure there is a clear written agreement with each third party that sets out the functions and responsibilities of the people involved</w:t>
      </w:r>
    </w:p>
    <w:p w14:paraId="1591B68D" w14:textId="526DF688" w:rsidR="000336CC" w:rsidRDefault="00DC1FD2" w:rsidP="00DC1FD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</w:t>
      </w:r>
      <w:r w:rsidR="000336CC" w:rsidRPr="00DC1FD2">
        <w:rPr>
          <w:rFonts w:eastAsia="Times New Roman" w:cstheme="minorHAnsi"/>
          <w:lang w:eastAsia="en-AU"/>
        </w:rPr>
        <w:t>roperly monitors activities</w:t>
      </w:r>
      <w:r>
        <w:rPr>
          <w:rFonts w:eastAsia="Times New Roman" w:cstheme="minorHAnsi"/>
          <w:lang w:eastAsia="en-AU"/>
        </w:rPr>
        <w:t xml:space="preserve"> </w:t>
      </w:r>
    </w:p>
    <w:p w14:paraId="2987D886" w14:textId="5FFD94B7" w:rsidR="005C7C4E" w:rsidRPr="00785401" w:rsidRDefault="00785401" w:rsidP="00707E3B">
      <w:pPr>
        <w:rPr>
          <w:rFonts w:ascii="Arial" w:hAnsi="Arial" w:cs="Arial"/>
          <w:b/>
        </w:rPr>
      </w:pPr>
      <w:r w:rsidRPr="00785401">
        <w:rPr>
          <w:rFonts w:ascii="Arial" w:hAnsi="Arial" w:cs="Arial"/>
          <w:b/>
        </w:rPr>
        <w:t>Project Juan</w:t>
      </w:r>
      <w:r>
        <w:rPr>
          <w:rFonts w:ascii="Arial" w:hAnsi="Arial" w:cs="Arial"/>
          <w:b/>
        </w:rPr>
        <w:t xml:space="preserve"> </w:t>
      </w:r>
      <w:r w:rsidRPr="00785401">
        <w:rPr>
          <w:rFonts w:ascii="Arial" w:hAnsi="Arial" w:cs="Arial"/>
          <w:bCs/>
        </w:rPr>
        <w:t>aims that these</w:t>
      </w:r>
      <w:r>
        <w:rPr>
          <w:rFonts w:ascii="Arial" w:hAnsi="Arial" w:cs="Arial"/>
          <w:b/>
        </w:rPr>
        <w:t xml:space="preserve"> </w:t>
      </w:r>
      <w:r>
        <w:t>policies and procedures will reduce the chances of something going wrong</w:t>
      </w:r>
      <w:r>
        <w:t xml:space="preserve"> and although it</w:t>
      </w:r>
      <w:r>
        <w:t xml:space="preserve"> will not entirely eliminate the risk</w:t>
      </w:r>
      <w:r>
        <w:t xml:space="preserve"> we have the </w:t>
      </w:r>
      <w:r>
        <w:t>plan</w:t>
      </w:r>
      <w:r>
        <w:t xml:space="preserve"> in place</w:t>
      </w:r>
      <w:r>
        <w:t xml:space="preserve"> to help manage the consequences of something going wrong</w:t>
      </w:r>
      <w:r>
        <w:t xml:space="preserve"> and to </w:t>
      </w:r>
      <w:r>
        <w:t>prevent the incident from re-occurring.</w:t>
      </w:r>
    </w:p>
    <w:p w14:paraId="5B8A5E80" w14:textId="77777777" w:rsidR="00707E3B" w:rsidRPr="004677E5" w:rsidRDefault="00707E3B" w:rsidP="00707E3B">
      <w:pPr>
        <w:rPr>
          <w:rFonts w:ascii="Arial" w:hAnsi="Arial" w:cs="Arial"/>
          <w:b/>
        </w:rPr>
      </w:pPr>
      <w:r w:rsidRPr="004677E5">
        <w:rPr>
          <w:rFonts w:ascii="Arial" w:hAnsi="Arial" w:cs="Arial"/>
          <w:b/>
        </w:rPr>
        <w:t xml:space="preserve">Contacts </w:t>
      </w:r>
    </w:p>
    <w:p w14:paraId="66583BD3" w14:textId="303768F9" w:rsidR="00296DCB" w:rsidRPr="002B0E98" w:rsidRDefault="00707E3B" w:rsidP="00707E3B">
      <w:pPr>
        <w:rPr>
          <w:rFonts w:cstheme="minorHAnsi"/>
        </w:rPr>
      </w:pPr>
      <w:r w:rsidRPr="002B0E98">
        <w:rPr>
          <w:rFonts w:cstheme="minorHAnsi"/>
        </w:rPr>
        <w:t xml:space="preserve">For questions about this policy, contact the board or </w:t>
      </w:r>
      <w:r w:rsidR="002B0E98">
        <w:rPr>
          <w:rFonts w:cstheme="minorHAnsi"/>
          <w:b/>
        </w:rPr>
        <w:t xml:space="preserve">Alden Viado </w:t>
      </w:r>
      <w:r w:rsidRPr="002B0E98">
        <w:rPr>
          <w:rFonts w:cstheme="minorHAnsi"/>
        </w:rPr>
        <w:t xml:space="preserve">by </w:t>
      </w:r>
      <w:r w:rsidR="002B0E98" w:rsidRPr="002B0E98">
        <w:rPr>
          <w:rFonts w:cstheme="minorHAnsi"/>
          <w:bCs/>
        </w:rPr>
        <w:t>email on project_juan@zoho.com</w:t>
      </w:r>
    </w:p>
    <w:sectPr w:rsidR="00296DCB" w:rsidRPr="002B0E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12C5" w14:textId="77777777" w:rsidR="005871E4" w:rsidRDefault="005871E4" w:rsidP="00A524BD">
      <w:pPr>
        <w:spacing w:after="0" w:line="240" w:lineRule="auto"/>
      </w:pPr>
      <w:r>
        <w:separator/>
      </w:r>
    </w:p>
  </w:endnote>
  <w:endnote w:type="continuationSeparator" w:id="0">
    <w:p w14:paraId="24D7627F" w14:textId="77777777" w:rsidR="005871E4" w:rsidRDefault="005871E4" w:rsidP="00A5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6055" w14:textId="77777777" w:rsidR="005871E4" w:rsidRDefault="005871E4" w:rsidP="00A524BD">
      <w:pPr>
        <w:spacing w:after="0" w:line="240" w:lineRule="auto"/>
      </w:pPr>
      <w:r>
        <w:separator/>
      </w:r>
    </w:p>
  </w:footnote>
  <w:footnote w:type="continuationSeparator" w:id="0">
    <w:p w14:paraId="51D29863" w14:textId="77777777" w:rsidR="005871E4" w:rsidRDefault="005871E4" w:rsidP="00A5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0322" w14:textId="4F4714FB" w:rsidR="00A524BD" w:rsidRDefault="002B0E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0C97AA" wp14:editId="21A9FA12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657225" cy="657225"/>
          <wp:effectExtent l="0" t="0" r="9525" b="9525"/>
          <wp:wrapTight wrapText="bothSides">
            <wp:wrapPolygon edited="0">
              <wp:start x="5635" y="0"/>
              <wp:lineTo x="0" y="3757"/>
              <wp:lineTo x="0" y="15652"/>
              <wp:lineTo x="3130" y="20035"/>
              <wp:lineTo x="5635" y="21287"/>
              <wp:lineTo x="15652" y="21287"/>
              <wp:lineTo x="18157" y="20035"/>
              <wp:lineTo x="21287" y="15652"/>
              <wp:lineTo x="21287" y="3757"/>
              <wp:lineTo x="15652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CF255D" w14:textId="77777777" w:rsidR="00426CFF" w:rsidRDefault="0042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788"/>
    <w:multiLevelType w:val="hybridMultilevel"/>
    <w:tmpl w:val="1712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F6E"/>
    <w:multiLevelType w:val="multilevel"/>
    <w:tmpl w:val="83D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63CF"/>
    <w:multiLevelType w:val="hybridMultilevel"/>
    <w:tmpl w:val="901E6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EAA"/>
    <w:multiLevelType w:val="hybridMultilevel"/>
    <w:tmpl w:val="C2A01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1F48"/>
    <w:multiLevelType w:val="multilevel"/>
    <w:tmpl w:val="83D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7398B"/>
    <w:multiLevelType w:val="hybridMultilevel"/>
    <w:tmpl w:val="A4AC0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6D1A"/>
    <w:multiLevelType w:val="multilevel"/>
    <w:tmpl w:val="8E1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21BAE"/>
    <w:multiLevelType w:val="multilevel"/>
    <w:tmpl w:val="0F9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3B"/>
    <w:rsid w:val="000336CC"/>
    <w:rsid w:val="000613F0"/>
    <w:rsid w:val="00093495"/>
    <w:rsid w:val="00106E97"/>
    <w:rsid w:val="00114D82"/>
    <w:rsid w:val="00151A54"/>
    <w:rsid w:val="001C27AD"/>
    <w:rsid w:val="00296DCB"/>
    <w:rsid w:val="002B0E98"/>
    <w:rsid w:val="00322C17"/>
    <w:rsid w:val="00426CFF"/>
    <w:rsid w:val="004677E5"/>
    <w:rsid w:val="0047034E"/>
    <w:rsid w:val="005871E4"/>
    <w:rsid w:val="005C7C4E"/>
    <w:rsid w:val="00676D70"/>
    <w:rsid w:val="006A6F82"/>
    <w:rsid w:val="00707E3B"/>
    <w:rsid w:val="00785401"/>
    <w:rsid w:val="008902BA"/>
    <w:rsid w:val="00963E87"/>
    <w:rsid w:val="0097330E"/>
    <w:rsid w:val="00A524BD"/>
    <w:rsid w:val="00A96338"/>
    <w:rsid w:val="00BE3283"/>
    <w:rsid w:val="00BE6F5F"/>
    <w:rsid w:val="00C93E33"/>
    <w:rsid w:val="00CA5792"/>
    <w:rsid w:val="00CE010E"/>
    <w:rsid w:val="00CE2A29"/>
    <w:rsid w:val="00D72C49"/>
    <w:rsid w:val="00DC1FD2"/>
    <w:rsid w:val="00E10E93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F81C"/>
  <w15:docId w15:val="{AB9E31E5-8955-4C70-ADBE-0467671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D"/>
  </w:style>
  <w:style w:type="paragraph" w:styleId="Footer">
    <w:name w:val="footer"/>
    <w:basedOn w:val="Normal"/>
    <w:link w:val="Foot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BD"/>
  </w:style>
  <w:style w:type="character" w:styleId="Hyperlink">
    <w:name w:val="Hyperlink"/>
    <w:basedOn w:val="DefaultParagraphFont"/>
    <w:uiPriority w:val="99"/>
    <w:semiHidden/>
    <w:unhideWhenUsed/>
    <w:rsid w:val="00C93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Alden Viado</cp:lastModifiedBy>
  <cp:revision>3</cp:revision>
  <dcterms:created xsi:type="dcterms:W3CDTF">2020-10-10T11:35:00Z</dcterms:created>
  <dcterms:modified xsi:type="dcterms:W3CDTF">2020-10-10T11:58:00Z</dcterms:modified>
</cp:coreProperties>
</file>